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AF" w:rsidRPr="00353C38" w:rsidRDefault="001F79AF" w:rsidP="001F79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Публичное представление </w:t>
      </w:r>
    </w:p>
    <w:p w:rsidR="001F79AF" w:rsidRPr="00353C38" w:rsidRDefault="001F79AF" w:rsidP="001F79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собственного инновационного опыта </w:t>
      </w:r>
    </w:p>
    <w:p w:rsidR="001F79AF" w:rsidRPr="00353C38" w:rsidRDefault="001F79AF" w:rsidP="001F79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учителя начальных классов </w:t>
      </w:r>
    </w:p>
    <w:p w:rsidR="00C5061A" w:rsidRDefault="001F79AF" w:rsidP="001F79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МОУ « </w:t>
      </w:r>
      <w:r w:rsidR="00731CE4">
        <w:rPr>
          <w:rFonts w:ascii="Times New Roman" w:hAnsi="Times New Roman" w:cs="Times New Roman"/>
          <w:b/>
          <w:sz w:val="26"/>
          <w:szCs w:val="26"/>
        </w:rPr>
        <w:t>Гимназия №20 имени Героя Советского Союза В.Б. Миронова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1F79AF" w:rsidRPr="00353C38" w:rsidRDefault="001F79AF" w:rsidP="001F79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г.о. Саранск</w:t>
      </w:r>
    </w:p>
    <w:p w:rsidR="001F79AF" w:rsidRPr="00353C38" w:rsidRDefault="001F79AF" w:rsidP="001F79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 Киушкиной Евгении Васильевны</w:t>
      </w:r>
    </w:p>
    <w:p w:rsidR="001F79AF" w:rsidRPr="00353C38" w:rsidRDefault="001F79AF" w:rsidP="001F7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79AF" w:rsidRPr="00353C38" w:rsidRDefault="001F79AF" w:rsidP="001F79AF">
      <w:pPr>
        <w:pStyle w:val="2"/>
        <w:shd w:val="clear" w:color="auto" w:fill="FFFFFF"/>
        <w:spacing w:before="0" w:beforeAutospacing="0" w:after="80" w:afterAutospacing="0" w:line="360" w:lineRule="auto"/>
        <w:rPr>
          <w:b w:val="0"/>
          <w:color w:val="000000"/>
          <w:sz w:val="26"/>
          <w:szCs w:val="26"/>
        </w:rPr>
      </w:pPr>
      <w:r w:rsidRPr="00353C38">
        <w:rPr>
          <w:b w:val="0"/>
          <w:sz w:val="26"/>
          <w:szCs w:val="26"/>
        </w:rPr>
        <w:t xml:space="preserve"> </w:t>
      </w:r>
      <w:r w:rsidRPr="00353C38">
        <w:rPr>
          <w:sz w:val="26"/>
          <w:szCs w:val="26"/>
        </w:rPr>
        <w:t>Тема опыта.</w:t>
      </w:r>
      <w:r w:rsidRPr="00353C38">
        <w:rPr>
          <w:rStyle w:val="relatedquery"/>
          <w:b w:val="0"/>
          <w:color w:val="000000"/>
          <w:sz w:val="26"/>
          <w:szCs w:val="26"/>
        </w:rPr>
        <w:t xml:space="preserve"> </w:t>
      </w:r>
      <w:r w:rsidRPr="00353C38">
        <w:rPr>
          <w:b w:val="0"/>
          <w:color w:val="000000"/>
          <w:sz w:val="26"/>
          <w:szCs w:val="26"/>
        </w:rPr>
        <w:t>Технология продуктивного чтения. От грамотного чтения к полноценному общению и активной мыслительной деятельности.</w:t>
      </w:r>
    </w:p>
    <w:p w:rsidR="00322F8C" w:rsidRPr="00353C38" w:rsidRDefault="00322F8C" w:rsidP="00322F8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1. Актуальность и перспективы опыта. </w:t>
      </w:r>
    </w:p>
    <w:p w:rsidR="00322F8C" w:rsidRPr="00353C38" w:rsidRDefault="00322F8C" w:rsidP="00322F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        Федеральный образовательный стандарт начального и основного общего образования поставил перед школой задачу освоения обучающимися полноценного чтения, что предполагает готовность школьников к решению таких познавательных и коммуникативных задач, как понимание текста, поиск информации, самоконтроль, восстановление широкого контекста. </w:t>
      </w:r>
      <w:r w:rsidRPr="00353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сегодняшний день России, как и во многих странах мира, наблюдается снижение уровня читательской культуры населения. В России развиваются процессы «кризиса чтения». На сегодняшний день техника отняла </w:t>
      </w:r>
      <w:r w:rsidRPr="00353C3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</w:t>
      </w:r>
      <w:r w:rsidRPr="00353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время и желание читать. Родители жалуются, что детей трудно заставить читать. Отношение человека к книге формируется уже в младшем возрасте. Интерес к книге возникает в том случае, когда человек свободно владеет осознанным чтением и у него развиты учебно-познавательные мотивы чтения. Одним из вариантов повышения качества чтения в начальной школе является целенаправленное управление обучением чтению. Чтобы чтение было эффективным, важно научить ребенка пользоваться книгой. </w:t>
      </w:r>
      <w:r w:rsidRPr="00353C38">
        <w:rPr>
          <w:rFonts w:ascii="Times New Roman" w:hAnsi="Times New Roman" w:cs="Times New Roman"/>
          <w:sz w:val="26"/>
          <w:szCs w:val="26"/>
        </w:rPr>
        <w:t xml:space="preserve">Школьная практика подтверждает, что нелюбовь к чтению и связанные с этим учебные затруднения, вплоть до потери интереса к познанию, часто возникают из-за неумения ученика понимать прочитанное. Обучение приемам работы с текстом, закладывающее основу умения учиться, формирующее навык самостоятельной работы – одна из самых актуальных дидактических задач. </w:t>
      </w:r>
    </w:p>
    <w:p w:rsidR="001F79AF" w:rsidRPr="00353C38" w:rsidRDefault="00322F8C" w:rsidP="001F79AF">
      <w:pPr>
        <w:spacing w:before="240" w:after="0"/>
        <w:rPr>
          <w:rFonts w:ascii="Times New Roman" w:eastAsia="Times New Roman" w:hAnsi="Times New Roman" w:cs="Times New Roman"/>
          <w:color w:val="555555"/>
          <w:sz w:val="26"/>
          <w:szCs w:val="26"/>
          <w:bdr w:val="none" w:sz="0" w:space="0" w:color="auto" w:frame="1"/>
          <w:lang w:eastAsia="ru-RU"/>
        </w:rPr>
      </w:pPr>
      <w:r w:rsidRPr="001868B0">
        <w:rPr>
          <w:rFonts w:ascii="Times New Roman" w:hAnsi="Times New Roman" w:cs="Times New Roman"/>
          <w:b/>
          <w:sz w:val="26"/>
          <w:szCs w:val="26"/>
        </w:rPr>
        <w:t>2</w:t>
      </w:r>
      <w:r w:rsidRPr="00353C38">
        <w:rPr>
          <w:rFonts w:ascii="Times New Roman" w:hAnsi="Times New Roman" w:cs="Times New Roman"/>
          <w:sz w:val="26"/>
          <w:szCs w:val="26"/>
        </w:rPr>
        <w:t xml:space="preserve">. </w:t>
      </w:r>
      <w:r w:rsidR="001F79AF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F79AF" w:rsidRPr="00353C38">
        <w:rPr>
          <w:rFonts w:ascii="Times New Roman" w:hAnsi="Times New Roman" w:cs="Times New Roman"/>
          <w:b/>
          <w:sz w:val="26"/>
          <w:szCs w:val="26"/>
        </w:rPr>
        <w:t>Условия возникновения опыта.</w:t>
      </w:r>
      <w:r w:rsidR="001F79AF" w:rsidRPr="00353C38">
        <w:rPr>
          <w:rFonts w:ascii="Times New Roman" w:eastAsia="Times New Roman" w:hAnsi="Times New Roman" w:cs="Times New Roman"/>
          <w:color w:val="555555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F79AF" w:rsidRPr="00353C38" w:rsidRDefault="001F79AF" w:rsidP="001F79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     Белинский говорил: «Книги есть жизнь нашего времени, в них нуждаются и старые, и малые». Наше могучее государство заинтересовано в квалифицированном читателе, т.к. мы живем в условиях изобилия информации, </w:t>
      </w:r>
      <w:r w:rsidRPr="00353C3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 xml:space="preserve">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 </w:t>
      </w:r>
      <w:r w:rsidRPr="00353C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Читающие, думающие,  люди способны мыслить в категории проблем, схватывать целое и выделять противоречивые взаимосвязи, они имеют больший объём памяти и активное творческое воображение, лучше владеют речью, точнее формулируют и свободнее пишут.</w:t>
      </w:r>
    </w:p>
    <w:p w:rsidR="001F79AF" w:rsidRPr="00353C38" w:rsidRDefault="001F79AF" w:rsidP="001F79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Чтение может стать фундаментом для решения таких актуальных задач современной школы, как обеспечение исторической преемственности поколений; сохранение, распространение и развитие национальной культуры, разностороннее и своевременное развитие детей, формирование навыков самообразования и самореализации, непрерывность образования.</w:t>
      </w:r>
    </w:p>
    <w:p w:rsidR="00E82985" w:rsidRPr="00353C38" w:rsidRDefault="00E82985" w:rsidP="002811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3C38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 3. Теоретическая база опыта</w:t>
      </w:r>
      <w:r w:rsidRPr="00353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От умения читать, зависит успех ученика и его желание учиться. В.А.Сухомлинский говорил, что хорошо поставленное чтение создает прочную основу для выполнения учащимися творческих работ, развивает мышление, воображение, речь. «Читать - значит выявлять смыслы, а выявить смыслы - значит их именовать». На современном этапе развития педагогической науки проблемы приобщения детей к чтению и учебе рассматривали Ш.А.Амонашвили А.Г.Асмолов, М.П. Воюшина, Н.Н.Светловская и др. Ш.А.Амонашвили призывал учителей через чтение «дать толчок культурному саморазвитию ребенка». На уроке литературного чтения организовываем работу так, чтобы дети сами «додумывались» до решения ключевой проблемы урока и сами могли объяснить, как действовать в новых условиях, нужно помогать каждому учащемуся выстраивать собственный вектор личностного развития, становится вдумчивым и наблюдательным читателем».</w:t>
      </w:r>
    </w:p>
    <w:p w:rsidR="0077188A" w:rsidRPr="00353C38" w:rsidRDefault="0077188A" w:rsidP="0077188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353C38">
        <w:rPr>
          <w:color w:val="000000"/>
          <w:sz w:val="26"/>
          <w:szCs w:val="26"/>
        </w:rPr>
        <w:t xml:space="preserve">      Художественные произведения, которые предлагаются новой программой, являются необходимой базой для формирования читательской деятельности. Применение технологии продуктивного чтения позволяет решать поставленные задачи, сформулированные в учебной программе общего среднего образования.</w:t>
      </w:r>
    </w:p>
    <w:p w:rsidR="0077188A" w:rsidRPr="00353C38" w:rsidRDefault="0077188A" w:rsidP="0077188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353C38">
        <w:rPr>
          <w:color w:val="000000"/>
          <w:sz w:val="26"/>
          <w:szCs w:val="26"/>
        </w:rPr>
        <w:t xml:space="preserve">      Использование конкретных приемов, поможет мне, на мой взгляд, выстроить учебный процесс на более интересном, познавательном уровне, формируя читательские умения.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   </w:t>
      </w:r>
      <w:r w:rsidRPr="00353C38">
        <w:rPr>
          <w:rFonts w:ascii="Times New Roman" w:hAnsi="Times New Roman" w:cs="Times New Roman"/>
          <w:sz w:val="26"/>
          <w:szCs w:val="26"/>
        </w:rPr>
        <w:t xml:space="preserve">Проблема формирования навыков продуктивного чтения у младших школьников, несмотря на  свою непосредственную связь с ФГОС НОО не является абсолютно новой. Продуктивное чтение  - это целенаправленно организованный поиск информации в прочитываемом тексте. То есть,  чтение становится продуктивным когда: </w:t>
      </w:r>
    </w:p>
    <w:p w:rsidR="0077188A" w:rsidRPr="00353C38" w:rsidRDefault="0077188A" w:rsidP="007718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>ребенок приступает к чтению обдуманно, держа в уме определенную цель;</w:t>
      </w:r>
    </w:p>
    <w:p w:rsidR="0077188A" w:rsidRPr="00353C38" w:rsidRDefault="0077188A" w:rsidP="007718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>ребенок владеет механизмом поиска информации в рамках текста;</w:t>
      </w:r>
    </w:p>
    <w:p w:rsidR="0077188A" w:rsidRPr="00353C38" w:rsidRDefault="0077188A" w:rsidP="007718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>ребенок проектирует дальнейшее использование полученной информации.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   Продуктивное чтение отличается от «простого чтения» большей вероятностью критичности и характером целеполагания. Привлекательность данной технологии заключается в ее влиянии на общую учебно-познавательную культуру ученика, его способность к работе с информацией, на критичность познавательной деятельности, стимулирует процесс развития коммуникативной компетенции, рассматриваемой как умение рассказывать, слышать, понимать, обсуждать на заданные темы.</w:t>
      </w:r>
      <w:r w:rsidRPr="00353C38">
        <w:rPr>
          <w:rFonts w:ascii="Times New Roman" w:hAnsi="Times New Roman" w:cs="Times New Roman"/>
          <w:color w:val="000000"/>
          <w:sz w:val="26"/>
          <w:szCs w:val="26"/>
        </w:rPr>
        <w:t xml:space="preserve"> Что необходимо на начальном этапе обучения, чтобы научить ребенка читать.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</w:rPr>
        <w:t>- Даже при обучении чтению сочетать чтение вслух и про себя, проверяя уровень понимания вопросами.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</w:rPr>
        <w:t xml:space="preserve">- Читать не только художественные, но и  естественнонаучные тексты, и математические задачи, т. е применять технологию на всех уроках.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</w:rPr>
        <w:t>- Работать над формированием и расширением активного и пассивного словаря учеников, имением правильно употреблять слова в устной и письменной речи.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</w:rPr>
        <w:t>- Учить понимать слова в определенных речевых ситуациях, в контексте (догадываться о значении слова).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</w:rPr>
        <w:t>- Обращать внимание на эмоциональный окрас речи.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</w:rPr>
        <w:t>- Учится  пользоваться словарями и вырабатывать привычку обращаться к книге.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      Вывод:</w:t>
      </w:r>
      <w:r w:rsidRPr="00353C38">
        <w:rPr>
          <w:rFonts w:ascii="Times New Roman" w:hAnsi="Times New Roman" w:cs="Times New Roman"/>
          <w:sz w:val="26"/>
          <w:szCs w:val="26"/>
        </w:rPr>
        <w:t xml:space="preserve"> полноценное восприятие и понимание текста - это и есть основной «продукт» чтения средствами технологии продуктивного чтения.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C38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53C38">
        <w:rPr>
          <w:rFonts w:ascii="Times New Roman" w:hAnsi="Times New Roman" w:cs="Times New Roman"/>
          <w:sz w:val="26"/>
          <w:szCs w:val="26"/>
        </w:rPr>
        <w:t>В начальной школе необходимо заложить основы формирования грамотного читателя, у которого есть стойкая привычка к чтению, знающий книги, умеющий их самостоятельно выбирать.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3C38">
        <w:rPr>
          <w:rFonts w:ascii="Times New Roman" w:hAnsi="Times New Roman" w:cs="Times New Roman"/>
          <w:b/>
          <w:bCs/>
          <w:sz w:val="26"/>
          <w:szCs w:val="26"/>
        </w:rPr>
        <w:t xml:space="preserve">    Задачи: 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lastRenderedPageBreak/>
        <w:t xml:space="preserve">1. Формирование техники чтения и приемов понимания и анализа текста;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2. Одновременное развитие интереса к самому процессу чтения, потребности читать;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3. Введение детей через литературу в мир человеческих отношений, нравственно этических ценностей; формирование эстетического вкуса;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>4. Развитие устной и письменной речи, овладение речевой и коммуникативной культурой; развитие творческих способностей детей;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5. Приобщение к литературе как искусству слова и практическое ознакомление с теоретико-литературными понятиями.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 I этап. Работа с текстом до чтения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Цель</w:t>
      </w:r>
      <w:r w:rsidRPr="00353C38">
        <w:rPr>
          <w:rFonts w:ascii="Times New Roman" w:hAnsi="Times New Roman" w:cs="Times New Roman"/>
          <w:sz w:val="26"/>
          <w:szCs w:val="26"/>
        </w:rPr>
        <w:t xml:space="preserve">: развитие антиципации - смысловой догадки, т.е. умение предполагать, прогнозировать содержание текста по заглавию, фамилии автора, иллюстрации.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Задача учителя</w:t>
      </w:r>
      <w:r w:rsidRPr="00353C38">
        <w:rPr>
          <w:rFonts w:ascii="Times New Roman" w:hAnsi="Times New Roman" w:cs="Times New Roman"/>
          <w:sz w:val="26"/>
          <w:szCs w:val="26"/>
        </w:rPr>
        <w:t xml:space="preserve">: вызвать у ученика желание, направленность прочитать книгу.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1.В начальной школе читают фамилию автора, заглавие произведения, рассматривают иллюстрацию, в которой будут читать текст, затем высказывают свои предположения о героях, теме, содержании. </w:t>
      </w:r>
    </w:p>
    <w:p w:rsidR="0077188A" w:rsidRPr="00353C38" w:rsidRDefault="0077188A" w:rsidP="0077188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>2. Дети читают текст самостоятельно, этап антиципации сохраняется. Работа на уроке начинается с вопросов: «Какими были ваши предположения? Какие вопросы до чтения у вас возникали? На что вы обратили внимание перед чтением и почему?».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 II. Работа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с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 текстом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в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в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ремя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ч</w:t>
      </w:r>
      <w:r w:rsidRPr="00353C38">
        <w:rPr>
          <w:rFonts w:ascii="Times New Roman" w:hAnsi="Times New Roman" w:cs="Times New Roman"/>
          <w:b/>
          <w:sz w:val="26"/>
          <w:szCs w:val="26"/>
        </w:rPr>
        <w:t>тения.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Цель: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достижение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нимания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>а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ровне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одержания. 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Задача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у</w:t>
      </w:r>
      <w:r w:rsidRPr="00353C38">
        <w:rPr>
          <w:rFonts w:ascii="Times New Roman" w:hAnsi="Times New Roman" w:cs="Times New Roman"/>
          <w:b/>
          <w:sz w:val="26"/>
          <w:szCs w:val="26"/>
        </w:rPr>
        <w:t>чителя: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лноценное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осприятие текста. 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1. Учащиеся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огут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амостоятельно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итать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становкой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овести диалог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оверить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вои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едположения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ожидания. 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2.Чтение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слух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ежиме диалога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втором, комментированное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тение. Объём текста, требующего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>добного «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едленного»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тения, определяет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зрослый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чётом художественной задачи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итательских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озможностей детей. 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3. По ходу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естись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ловарная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абота (объяснение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точнение значений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лов). В этом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лучае она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тановится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отивированной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нтересной: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менно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оцессе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тановится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нятно, какие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уждаются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толковании,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лово толкуется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контексте,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>не его.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lastRenderedPageBreak/>
        <w:t xml:space="preserve"> 4.Беседа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одержанию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целом,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ыборочное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тение. Обсуждение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итательских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нтерпретаций. 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III. Работа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с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 текстом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по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сле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ч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тения. 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Цель: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корректировка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итательской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нтерпретации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оответствии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вторским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мыслом. </w:t>
      </w:r>
      <w:r w:rsidR="00565464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565464" w:rsidRPr="00353C38">
        <w:rPr>
          <w:rFonts w:ascii="Times New Roman" w:hAnsi="Times New Roman" w:cs="Times New Roman"/>
          <w:b/>
          <w:sz w:val="26"/>
          <w:szCs w:val="26"/>
        </w:rPr>
        <w:t>( Приложение 4)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Задача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у</w:t>
      </w:r>
      <w:r w:rsidRPr="00353C38">
        <w:rPr>
          <w:rFonts w:ascii="Times New Roman" w:hAnsi="Times New Roman" w:cs="Times New Roman"/>
          <w:b/>
          <w:sz w:val="26"/>
          <w:szCs w:val="26"/>
        </w:rPr>
        <w:t>чителя: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глублённое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осприятие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нимание текста. 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1. Педагог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тавит концептуальный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 к тексту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целом. Далее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ледуют ответы детей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этот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еседа. Её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езультатом должно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вторского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>мысла.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2.Рассказ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чителя о писателе,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еседа о его личности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екомендуются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оизведения,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до,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скольку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менно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эта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нформация ляжет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аподготовленную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чву: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ебёнок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оотнести её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едставлением о личности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втора, которое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ложилось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оцессе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тения. Кроме того, грамотно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строенный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ассказ о писателе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глубит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очитанного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оизведения. Сведения 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иографии писателя, об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стории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оздания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оизведения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ообщить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тения, если это оправдано. 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3.Повторное обращение к заглавию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оизведения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ллюстрациям. Беседа 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мысле заглавия, о 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вязи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темой, главной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ыслью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втора. Вопросы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ллюстрации: «Какой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менно фрагмент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>оиллюстрировал художник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ыть, это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ллюстрация ко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сему тексту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целом)? Точен ли художник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деталях? Совпадает ли 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идение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ашим?». 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4. Выполнение творческих заданий. Творческое задание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едполагает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амостоятельность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ебёнка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ыполнении. В этом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лучае творческий характер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удут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только задания типа: «Проиллюстрируй…», «Сочини…», «Придумай…»,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такие, как «Самостоятельно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оставь план», «Докажи,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то…»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т.п. Педагог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ыбирает творческие задания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третьем этапе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текстом,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>читывая:  художественные задачи текста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апример,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ногие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>ассказы К.Г. Паустовского</w:t>
      </w:r>
      <w:r w:rsidRPr="00353C38">
        <w:rPr>
          <w:rFonts w:ascii="Times New Roman" w:hAnsi="Times New Roman" w:cs="Times New Roman"/>
          <w:sz w:val="26"/>
          <w:szCs w:val="26"/>
        </w:rPr>
        <w:sym w:font="Symbol" w:char="F0FC"/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могают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видеть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еобычное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обычном,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вседневном,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это значит,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 творческое задание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вязано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оображения: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ллюстрирование, пересказ от лица одного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з героев,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ловесное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исование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др.);  особенности класса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целом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озможности отдельного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>ебёнка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>апример,</w:t>
      </w:r>
      <w:r w:rsidRPr="00353C38">
        <w:rPr>
          <w:rFonts w:ascii="Times New Roman" w:hAnsi="Times New Roman" w:cs="Times New Roman"/>
          <w:sz w:val="26"/>
          <w:szCs w:val="26"/>
        </w:rPr>
        <w:sym w:font="Symbol" w:char="F0FC"/>
      </w:r>
      <w:r w:rsidRPr="00353C38">
        <w:rPr>
          <w:rFonts w:ascii="Times New Roman" w:hAnsi="Times New Roman" w:cs="Times New Roman"/>
          <w:sz w:val="26"/>
          <w:szCs w:val="26"/>
        </w:rPr>
        <w:t xml:space="preserve"> 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ассказам К.Г. Паустовского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ожно дать </w:t>
      </w:r>
      <w:r w:rsidRPr="00353C38">
        <w:rPr>
          <w:rFonts w:ascii="Times New Roman" w:hAnsi="Times New Roman" w:cs="Times New Roman"/>
          <w:sz w:val="26"/>
          <w:szCs w:val="26"/>
        </w:rPr>
        <w:lastRenderedPageBreak/>
        <w:t xml:space="preserve">творческие задания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группам, дифференцировать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роке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дома: детям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художественными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аклонностями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едложить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>ллюстрирование, «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узыкантам»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добрать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узыкальный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яд, детям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азвитым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увством языка –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дготовить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ловесное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исовании. Однако главный критерий для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ыбора заданий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данном этапе – это ориентир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аиболее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ктивно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ключившуюся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оцессе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итательской деятельности. Приёмы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>нализа текста</w:t>
      </w:r>
      <w:r w:rsidR="00393E6E" w:rsidRPr="00353C38">
        <w:rPr>
          <w:rFonts w:ascii="Times New Roman" w:hAnsi="Times New Roman" w:cs="Times New Roman"/>
          <w:sz w:val="26"/>
          <w:szCs w:val="26"/>
        </w:rPr>
        <w:t>.</w:t>
      </w:r>
      <w:r w:rsidRPr="00353C38">
        <w:rPr>
          <w:rFonts w:ascii="Times New Roman" w:hAnsi="Times New Roman" w:cs="Times New Roman"/>
          <w:sz w:val="26"/>
          <w:szCs w:val="26"/>
        </w:rPr>
        <w:t xml:space="preserve"> Хочу обратить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два основных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иёма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нализа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технологии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тения, которые обеспечивают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аиболее короткий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доступный «путь 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втору» - это диалог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ерез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комментированное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тение. Диалог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– это естественная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еседа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ерез текст. Чтобы диалог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одержательным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лноценным,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ходу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овершать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азнообразную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аботу: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аходить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ямые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крытые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вторские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опросы, задавать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вои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опросы, обдумывать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едположения о дальнейшем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одержании текста,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оверять,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>ов</w:t>
      </w:r>
      <w:r w:rsidR="00393E6E" w:rsidRPr="00353C38">
        <w:rPr>
          <w:rFonts w:ascii="Times New Roman" w:hAnsi="Times New Roman" w:cs="Times New Roman"/>
          <w:sz w:val="26"/>
          <w:szCs w:val="26"/>
        </w:rPr>
        <w:t xml:space="preserve">падают ли они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="00393E6E" w:rsidRPr="00353C38">
        <w:rPr>
          <w:rFonts w:ascii="Times New Roman" w:hAnsi="Times New Roman" w:cs="Times New Roman"/>
          <w:sz w:val="26"/>
          <w:szCs w:val="26"/>
        </w:rPr>
        <w:t xml:space="preserve"> замыслом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="00393E6E" w:rsidRPr="00353C38">
        <w:rPr>
          <w:rFonts w:ascii="Times New Roman" w:hAnsi="Times New Roman" w:cs="Times New Roman"/>
          <w:sz w:val="26"/>
          <w:szCs w:val="26"/>
        </w:rPr>
        <w:t>втора</w:t>
      </w:r>
      <w:r w:rsidRPr="00353C38">
        <w:rPr>
          <w:rFonts w:ascii="Times New Roman" w:hAnsi="Times New Roman" w:cs="Times New Roman"/>
          <w:sz w:val="26"/>
          <w:szCs w:val="26"/>
        </w:rPr>
        <w:t xml:space="preserve">. Это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оисходить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ремя первичного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ремя перечитывания –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се зависит от особенностей текста. При обучении диалогу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облюдать такую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следовательность действий: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аучить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ебят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идеть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вторские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опросы,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ямые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крытые;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ключать творческое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оображение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чащихся;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аучить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ебят задавать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вои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ходу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тения;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мочь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чащимся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амостоятельно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ести диалог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ходу первичного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тения. В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амках технологии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екомендуется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таком переходе от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овместного обучающего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амостоятельному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асставлять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тексте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конце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едложений)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игналы: В –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>опрос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айди, задай), О – ответ (ответь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этот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опрос), П –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>оверка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оверь точность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воих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едположений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менно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этом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>есте текста), З – зеркало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ключи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оображение,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торопись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итать, загляни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олшебное зеркало). Комментированное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спользуется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еимущественно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ремя перечитывания текста,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тобы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казать, каким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аш диалог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>втором, обеспечить «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гружение»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«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ычитывание»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втора. Что же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еобходимо для того,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тобы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остоялось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менно комментированное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тение? Озвучивают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чащиеся,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комментирует 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читель, который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ыступает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оли квалифицированного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итателя. Однако, если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ходе комментария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чителя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ысказывают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нтересные,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отивированные текстом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уждения,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lastRenderedPageBreak/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плетать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общий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азговор,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оставлять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нимания. Комментарий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коем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лучае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должен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евращаться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еседу! Комментарий должен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 кратким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динамичным,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силивающим эмоциональную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еакцию детей («Догадались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чему?», «Почему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менно…»). Именно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этому ответы детей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должны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азвернутыми,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 кратко отвечать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еста,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отрываясь от текста. Комментируется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есте, где это действительно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еобходимо,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только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сле того, как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едложение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ли фрагмент дочитаны до конца. Диалоговый характер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задания Важным является диалоговый характер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текста. Первичное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тение, обеспечивающее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аксимально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озможное для конкретного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гружение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текст, –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от задача, которую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ешать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тором этапе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текстом. Диалог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ерез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комментированное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ассматриваются как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едущие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иёмы, обеспечивающие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лноценное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осприятие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нимание основных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>мыслов любого текста, «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гружение»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итателя. Не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лучайно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менно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технологии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делается особый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кцент. Из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етырёх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итательской деятельности (эмоциональная,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оображения, осмысление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еакция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художественную форму)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азвитая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ладших школьников – это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фера осмысления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одержания. Поэтому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етодика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едлагает педагогу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ольшой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ыбор заданий,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вязанных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этой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ферой: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ассказ о герое,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обытии;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ыборочный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краткий пересказ;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оставление плана,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труктурной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одели текста;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становка контрольных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опросов к тексту, ответы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др. В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ладшем школьном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озрасте эмоциональная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ктивно,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эмоции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этом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озрасте, как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авило,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осят эстетического характера, они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рождаются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аложением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текст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обственного жизненного опыта. Задания,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аправленные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азвитие этой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феры,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огут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ледующими: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ыразительное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опоставление литературного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оизведения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другими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идами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скусства, оживление личных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печатлений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ссоциации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др. Сфера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оображения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резвычайно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ажна для формирования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ебёнка -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итателя. Конечно,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добное деление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словно: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олям,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апример,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осмысление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эмоциональную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феру,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силивает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еакцию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художественную форму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т.д. Система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пециальных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пражнений, </w:t>
      </w:r>
      <w:r w:rsidR="00A436B9" w:rsidRPr="00353C38">
        <w:rPr>
          <w:rFonts w:ascii="Times New Roman" w:hAnsi="Times New Roman" w:cs="Times New Roman"/>
          <w:sz w:val="26"/>
          <w:szCs w:val="26"/>
        </w:rPr>
        <w:t xml:space="preserve">обеспечивающих технологию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="00A436B9" w:rsidRPr="00353C38">
        <w:rPr>
          <w:rFonts w:ascii="Times New Roman" w:hAnsi="Times New Roman" w:cs="Times New Roman"/>
          <w:sz w:val="26"/>
          <w:szCs w:val="26"/>
        </w:rPr>
        <w:t>аботы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нимательной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lastRenderedPageBreak/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нимания текста. Словарную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азделить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3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ида:  </w:t>
      </w:r>
    </w:p>
    <w:p w:rsidR="00393E6E" w:rsidRPr="00353C38" w:rsidRDefault="001943ED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Pr="00353C38">
        <w:rPr>
          <w:rFonts w:ascii="Times New Roman" w:hAnsi="Times New Roman" w:cs="Times New Roman"/>
          <w:sz w:val="26"/>
          <w:szCs w:val="26"/>
        </w:rPr>
        <w:t>р</w:t>
      </w:r>
      <w:r w:rsidR="00A27723" w:rsidRPr="00353C38">
        <w:rPr>
          <w:rFonts w:ascii="Times New Roman" w:hAnsi="Times New Roman" w:cs="Times New Roman"/>
          <w:sz w:val="26"/>
          <w:szCs w:val="26"/>
        </w:rPr>
        <w:t xml:space="preserve">абота </w:t>
      </w:r>
      <w:r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Pr="00353C38">
        <w:rPr>
          <w:rFonts w:ascii="Times New Roman" w:hAnsi="Times New Roman" w:cs="Times New Roman"/>
          <w:sz w:val="26"/>
          <w:szCs w:val="26"/>
        </w:rPr>
        <w:t>с</w:t>
      </w:r>
      <w:r w:rsidR="00A27723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Pr="00353C38">
        <w:rPr>
          <w:rFonts w:ascii="Times New Roman" w:hAnsi="Times New Roman" w:cs="Times New Roman"/>
          <w:sz w:val="26"/>
          <w:szCs w:val="26"/>
        </w:rPr>
        <w:t>н</w:t>
      </w:r>
      <w:r w:rsidR="00A27723" w:rsidRPr="00353C38">
        <w:rPr>
          <w:rFonts w:ascii="Times New Roman" w:hAnsi="Times New Roman" w:cs="Times New Roman"/>
          <w:sz w:val="26"/>
          <w:szCs w:val="26"/>
        </w:rPr>
        <w:t xml:space="preserve">езнакомыми </w:t>
      </w:r>
      <w:r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Pr="00353C38">
        <w:rPr>
          <w:rFonts w:ascii="Times New Roman" w:hAnsi="Times New Roman" w:cs="Times New Roman"/>
          <w:sz w:val="26"/>
          <w:szCs w:val="26"/>
        </w:rPr>
        <w:t>с</w:t>
      </w:r>
      <w:r w:rsidR="00A27723" w:rsidRPr="00353C38">
        <w:rPr>
          <w:rFonts w:ascii="Times New Roman" w:hAnsi="Times New Roman" w:cs="Times New Roman"/>
          <w:sz w:val="26"/>
          <w:szCs w:val="26"/>
        </w:rPr>
        <w:t xml:space="preserve">ловами; 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>ловами-ключиками;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>ловами - образами.</w:t>
      </w:r>
    </w:p>
    <w:p w:rsidR="00393E6E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A436B9" w:rsidRPr="00353C38">
        <w:rPr>
          <w:rFonts w:ascii="Times New Roman" w:hAnsi="Times New Roman" w:cs="Times New Roman"/>
          <w:sz w:val="26"/>
          <w:szCs w:val="26"/>
        </w:rPr>
        <w:t xml:space="preserve">      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езнакомыми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ловами: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ачинающий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итатель зачастую отчетливо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осознает,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тексте есть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епонятное для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лово. Такое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оскальзывает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контексте, оставляя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ллюзию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нятности. Любой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читель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талкивался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этим явлением, задавая детям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текста: «Какие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ыли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епонятны?». Как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авило, дети таких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азывают. Выяснение значений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яда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очитанного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беждает,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ногие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их остались за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ортом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нимания. Не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сключая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ловарную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аботу перед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тением,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оздать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становку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амостоятельное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ыделение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епонятных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ыяснение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х значений. В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етодике обучения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ниманию текста делается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кцент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том,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тобы каждое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епонятное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ебенку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ыло для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ловно красный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игнал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ветофора,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епятствующий дальнейшему движению. На первых этапах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ерывать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для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ыяснения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епонятных детям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лов. Постепенно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ивыкают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ремя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дчёркивать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епонятные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лова. После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эти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 обсуждаются: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ожно ли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нять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з контекста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оспользоваться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ловарём. Работа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ключевыми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ловами: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ерьезно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традает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евнимания к ключевым,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аиболее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ажным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ловам. Иногда от одного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 зависит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мысл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сего текста,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 «зацепки» за это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ельзя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нять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авильно текст. Особенность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ад ключевыми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остоит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ычитывании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дтекстовой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концептуальной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нформации, которая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их, как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авило,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одержится. Обращать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нимание детей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такие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тении любого текста. Работа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ловами-образами: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лучать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довольствие от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художественного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евозможно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уткого отношения 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ловам-образам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ли художественным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редствам,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айденным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втором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оизведения. Знакомство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ловами-образами,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крываются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екреты красоты текста,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ачинается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нятия 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равнении. Сравнение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зволяет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делать образ,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озникающий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олее ярким,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лным. </w:t>
      </w:r>
    </w:p>
    <w:p w:rsidR="00A27723" w:rsidRPr="00353C38" w:rsidRDefault="00A27723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lastRenderedPageBreak/>
        <w:t>Вывод: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Технология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едставленная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данном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="00393E6E" w:rsidRPr="00353C38">
        <w:rPr>
          <w:rFonts w:ascii="Times New Roman" w:hAnsi="Times New Roman" w:cs="Times New Roman"/>
          <w:sz w:val="26"/>
          <w:szCs w:val="26"/>
        </w:rPr>
        <w:t>татье</w:t>
      </w:r>
      <w:r w:rsidRPr="00353C38">
        <w:rPr>
          <w:rFonts w:ascii="Times New Roman" w:hAnsi="Times New Roman" w:cs="Times New Roman"/>
          <w:sz w:val="26"/>
          <w:szCs w:val="26"/>
        </w:rPr>
        <w:t xml:space="preserve">, - это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истема деятельности педагога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чащихся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образовательном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оцессе,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строенная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конкретной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дее формирования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итательской компетенции школьника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оответствии определенными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инципами организации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заимосвязи целей —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одержания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етодов. </w:t>
      </w:r>
    </w:p>
    <w:p w:rsidR="00322F8C" w:rsidRPr="00353C38" w:rsidRDefault="00322F8C" w:rsidP="00A277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E6E" w:rsidRPr="00353C38" w:rsidRDefault="00322F8C" w:rsidP="00393E6E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53C38">
        <w:rPr>
          <w:b/>
          <w:bCs/>
          <w:color w:val="000000"/>
          <w:sz w:val="26"/>
          <w:szCs w:val="26"/>
        </w:rPr>
        <w:t>4</w:t>
      </w:r>
      <w:r w:rsidR="00393E6E" w:rsidRPr="00353C38">
        <w:rPr>
          <w:b/>
          <w:bCs/>
          <w:color w:val="000000"/>
          <w:sz w:val="26"/>
          <w:szCs w:val="26"/>
        </w:rPr>
        <w:t xml:space="preserve">. </w:t>
      </w:r>
      <w:r w:rsidRPr="00353C38">
        <w:rPr>
          <w:b/>
          <w:sz w:val="26"/>
          <w:szCs w:val="26"/>
        </w:rPr>
        <w:t>Технология опыта. Система конкретных педагогических действий, содержание, методы, приёмы воспитания и обучения</w:t>
      </w:r>
      <w:r w:rsidRPr="00353C38">
        <w:rPr>
          <w:sz w:val="26"/>
          <w:szCs w:val="26"/>
        </w:rPr>
        <w:t>.</w:t>
      </w:r>
    </w:p>
    <w:p w:rsidR="00393E6E" w:rsidRPr="00353C38" w:rsidRDefault="00393E6E" w:rsidP="00393E6E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53C38">
        <w:rPr>
          <w:sz w:val="26"/>
          <w:szCs w:val="26"/>
        </w:rPr>
        <w:t xml:space="preserve">При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sz w:val="26"/>
          <w:szCs w:val="26"/>
        </w:rPr>
        <w:t>по</w:t>
      </w:r>
      <w:r w:rsidRPr="00353C38">
        <w:rPr>
          <w:sz w:val="26"/>
          <w:szCs w:val="26"/>
        </w:rPr>
        <w:t xml:space="preserve">дготовке к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у</w:t>
      </w:r>
      <w:r w:rsidRPr="00353C38">
        <w:rPr>
          <w:sz w:val="26"/>
          <w:szCs w:val="26"/>
        </w:rPr>
        <w:t xml:space="preserve">року я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и</w:t>
      </w:r>
      <w:r w:rsidRPr="00353C38">
        <w:rPr>
          <w:sz w:val="26"/>
          <w:szCs w:val="26"/>
        </w:rPr>
        <w:t xml:space="preserve">спользую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с</w:t>
      </w:r>
      <w:r w:rsidRPr="00353C38">
        <w:rPr>
          <w:sz w:val="26"/>
          <w:szCs w:val="26"/>
        </w:rPr>
        <w:t xml:space="preserve">ледующую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с</w:t>
      </w:r>
      <w:r w:rsidRPr="00353C38">
        <w:rPr>
          <w:sz w:val="26"/>
          <w:szCs w:val="26"/>
        </w:rPr>
        <w:t xml:space="preserve">хему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sz w:val="26"/>
          <w:szCs w:val="26"/>
        </w:rPr>
        <w:t>пр</w:t>
      </w:r>
      <w:r w:rsidRPr="00353C38">
        <w:rPr>
          <w:sz w:val="26"/>
          <w:szCs w:val="26"/>
        </w:rPr>
        <w:t xml:space="preserve">оектирования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у</w:t>
      </w:r>
      <w:r w:rsidRPr="00353C38">
        <w:rPr>
          <w:sz w:val="26"/>
          <w:szCs w:val="26"/>
        </w:rPr>
        <w:t>рока:</w:t>
      </w:r>
    </w:p>
    <w:p w:rsidR="00393E6E" w:rsidRPr="00353C38" w:rsidRDefault="00393E6E" w:rsidP="00393E6E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53C38">
        <w:rPr>
          <w:sz w:val="26"/>
          <w:szCs w:val="26"/>
        </w:rPr>
        <w:t xml:space="preserve">1. Чтение текста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с</w:t>
      </w:r>
      <w:r w:rsidRPr="00353C38">
        <w:rPr>
          <w:sz w:val="26"/>
          <w:szCs w:val="26"/>
        </w:rPr>
        <w:t xml:space="preserve">амим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у</w:t>
      </w:r>
      <w:r w:rsidRPr="00353C38">
        <w:rPr>
          <w:sz w:val="26"/>
          <w:szCs w:val="26"/>
        </w:rPr>
        <w:t xml:space="preserve">чителем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в</w:t>
      </w:r>
      <w:r w:rsidRPr="00353C38">
        <w:rPr>
          <w:sz w:val="26"/>
          <w:szCs w:val="26"/>
        </w:rPr>
        <w:t xml:space="preserve">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м</w:t>
      </w:r>
      <w:r w:rsidRPr="00353C38">
        <w:rPr>
          <w:sz w:val="26"/>
          <w:szCs w:val="26"/>
        </w:rPr>
        <w:t xml:space="preserve">омент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sz w:val="26"/>
          <w:szCs w:val="26"/>
        </w:rPr>
        <w:t>по</w:t>
      </w:r>
      <w:r w:rsidRPr="00353C38">
        <w:rPr>
          <w:sz w:val="26"/>
          <w:szCs w:val="26"/>
        </w:rPr>
        <w:t xml:space="preserve">дготовки к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у</w:t>
      </w:r>
      <w:r w:rsidRPr="00353C38">
        <w:rPr>
          <w:sz w:val="26"/>
          <w:szCs w:val="26"/>
        </w:rPr>
        <w:t>року «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с</w:t>
      </w:r>
      <w:r w:rsidRPr="00353C38">
        <w:rPr>
          <w:sz w:val="26"/>
          <w:szCs w:val="26"/>
        </w:rPr>
        <w:t xml:space="preserve">вежим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в</w:t>
      </w:r>
      <w:r w:rsidRPr="00353C38">
        <w:rPr>
          <w:sz w:val="26"/>
          <w:szCs w:val="26"/>
        </w:rPr>
        <w:t xml:space="preserve">зглядом»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с</w:t>
      </w:r>
      <w:r w:rsidRPr="00353C38">
        <w:rPr>
          <w:sz w:val="26"/>
          <w:szCs w:val="26"/>
        </w:rPr>
        <w:t xml:space="preserve">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в</w:t>
      </w:r>
      <w:r w:rsidRPr="00353C38">
        <w:rPr>
          <w:sz w:val="26"/>
          <w:szCs w:val="26"/>
        </w:rPr>
        <w:t xml:space="preserve">ычитыванием трех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у</w:t>
      </w:r>
      <w:r w:rsidRPr="00353C38">
        <w:rPr>
          <w:sz w:val="26"/>
          <w:szCs w:val="26"/>
        </w:rPr>
        <w:t xml:space="preserve">ровней текстовой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и</w:t>
      </w:r>
      <w:r w:rsidRPr="00353C38">
        <w:rPr>
          <w:sz w:val="26"/>
          <w:szCs w:val="26"/>
        </w:rPr>
        <w:t xml:space="preserve">нформации. </w:t>
      </w:r>
    </w:p>
    <w:p w:rsidR="00393E6E" w:rsidRPr="00353C38" w:rsidRDefault="00393E6E" w:rsidP="00393E6E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53C38">
        <w:rPr>
          <w:sz w:val="26"/>
          <w:szCs w:val="26"/>
        </w:rPr>
        <w:t>2. Определение художественной задачи текста (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м</w:t>
      </w:r>
      <w:r w:rsidRPr="00353C38">
        <w:rPr>
          <w:sz w:val="26"/>
          <w:szCs w:val="26"/>
        </w:rPr>
        <w:t xml:space="preserve">отива, который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sz w:val="26"/>
          <w:szCs w:val="26"/>
        </w:rPr>
        <w:t>по</w:t>
      </w:r>
      <w:r w:rsidRPr="00353C38">
        <w:rPr>
          <w:sz w:val="26"/>
          <w:szCs w:val="26"/>
        </w:rPr>
        <w:t xml:space="preserve">будил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а</w:t>
      </w:r>
      <w:r w:rsidRPr="00353C38">
        <w:rPr>
          <w:sz w:val="26"/>
          <w:szCs w:val="26"/>
        </w:rPr>
        <w:t xml:space="preserve">втора к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sz w:val="26"/>
          <w:szCs w:val="26"/>
        </w:rPr>
        <w:t>н</w:t>
      </w:r>
      <w:r w:rsidRPr="00353C38">
        <w:rPr>
          <w:sz w:val="26"/>
          <w:szCs w:val="26"/>
        </w:rPr>
        <w:t xml:space="preserve">аписанию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sz w:val="26"/>
          <w:szCs w:val="26"/>
        </w:rPr>
        <w:t>пр</w:t>
      </w:r>
      <w:r w:rsidRPr="00353C38">
        <w:rPr>
          <w:sz w:val="26"/>
          <w:szCs w:val="26"/>
        </w:rPr>
        <w:t xml:space="preserve">оизведения, замысла, жанра текста) </w:t>
      </w:r>
    </w:p>
    <w:p w:rsidR="00393E6E" w:rsidRPr="00353C38" w:rsidRDefault="00393E6E" w:rsidP="00393E6E">
      <w:pPr>
        <w:pStyle w:val="a5"/>
        <w:spacing w:before="0" w:beforeAutospacing="0" w:after="0" w:afterAutospacing="0" w:line="360" w:lineRule="auto"/>
        <w:jc w:val="both"/>
        <w:rPr>
          <w:b/>
          <w:bCs/>
          <w:color w:val="000000"/>
          <w:sz w:val="26"/>
          <w:szCs w:val="26"/>
        </w:rPr>
      </w:pPr>
      <w:r w:rsidRPr="00353C38">
        <w:rPr>
          <w:sz w:val="26"/>
          <w:szCs w:val="26"/>
        </w:rPr>
        <w:t xml:space="preserve">3. Формулирование конкретных целей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и</w:t>
      </w:r>
      <w:r w:rsidRPr="00353C38">
        <w:rPr>
          <w:sz w:val="26"/>
          <w:szCs w:val="26"/>
        </w:rPr>
        <w:t xml:space="preserve">менно этого </w:t>
      </w:r>
      <w:r w:rsidR="001943ED" w:rsidRPr="00353C38">
        <w:rPr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sz w:val="26"/>
          <w:szCs w:val="26"/>
        </w:rPr>
        <w:t>у</w:t>
      </w:r>
      <w:r w:rsidRPr="00353C38">
        <w:rPr>
          <w:sz w:val="26"/>
          <w:szCs w:val="26"/>
        </w:rPr>
        <w:t>рока.</w:t>
      </w:r>
    </w:p>
    <w:p w:rsidR="00393E6E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4. Формулирование темы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>рока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азвание того,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итаем),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сходя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з художественной задачи текста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целей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рока. </w:t>
      </w:r>
    </w:p>
    <w:p w:rsidR="00393E6E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5. Обдумывание этапа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нтиципации. </w:t>
      </w:r>
    </w:p>
    <w:p w:rsidR="00393E6E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6. Выбор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ида первичного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тения. </w:t>
      </w:r>
    </w:p>
    <w:p w:rsidR="00393E6E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>7. Выстраивание этапа перечитывания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колько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аз, зачем, какие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иемы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нализа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спользуем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каждом этапе). </w:t>
      </w:r>
    </w:p>
    <w:p w:rsidR="00393E6E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8. Продумывание обобщающей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еседы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становкой главного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мыслового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опроса. </w:t>
      </w:r>
    </w:p>
    <w:p w:rsidR="00393E6E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9. Продумывание этапа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сле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тения. </w:t>
      </w:r>
    </w:p>
    <w:p w:rsidR="00393E6E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10.Выбор домашнего задания. Педагогические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иёмы технологии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спользуемые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обственной педагогической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>актике.</w:t>
      </w:r>
    </w:p>
    <w:p w:rsidR="00E33C74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Отсроченная отгадка: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ачале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рока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>читель задаёт загадку,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ообщает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дивительный факт),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азгадка которой (ключик для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нимания)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удет открыта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роке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ад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овым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>атериалом.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3B3D95" w:rsidRPr="00353C38">
        <w:rPr>
          <w:rFonts w:ascii="Times New Roman" w:hAnsi="Times New Roman" w:cs="Times New Roman"/>
          <w:sz w:val="26"/>
          <w:szCs w:val="26"/>
        </w:rPr>
        <w:t>(</w:t>
      </w:r>
      <w:r w:rsidR="00E33C74" w:rsidRPr="00353C38">
        <w:rPr>
          <w:rFonts w:ascii="Times New Roman" w:hAnsi="Times New Roman" w:cs="Times New Roman"/>
          <w:b/>
          <w:sz w:val="26"/>
          <w:szCs w:val="26"/>
        </w:rPr>
        <w:t>Приложение 1</w:t>
      </w:r>
      <w:r w:rsidR="003B3D95" w:rsidRPr="00353C38">
        <w:rPr>
          <w:rFonts w:ascii="Times New Roman" w:hAnsi="Times New Roman" w:cs="Times New Roman"/>
          <w:b/>
          <w:sz w:val="26"/>
          <w:szCs w:val="26"/>
        </w:rPr>
        <w:t>)</w:t>
      </w:r>
    </w:p>
    <w:p w:rsidR="00E33C74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Задай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</w:rPr>
        <w:t>в</w:t>
      </w:r>
      <w:r w:rsidRPr="00353C38">
        <w:rPr>
          <w:rFonts w:ascii="Times New Roman" w:hAnsi="Times New Roman" w:cs="Times New Roman"/>
          <w:b/>
          <w:sz w:val="26"/>
          <w:szCs w:val="26"/>
        </w:rPr>
        <w:t>опрос: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ачинается осмысление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чеником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чебного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атериала? - Когда он задает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ебе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опросы: «Что это…?» «Почему…?», «Зачем это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не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ужно…?»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т.п. </w:t>
      </w:r>
    </w:p>
    <w:p w:rsidR="00B82B80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lastRenderedPageBreak/>
        <w:t>Составь задание: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данный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иём очень эффективен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амостоятельной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>чебником. Ученики “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иподнимаются”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ад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чебным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атериалом,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>ыполняют “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оль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чителя”, конструируя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>чебные задания.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3B3D95" w:rsidRPr="00353C38">
        <w:rPr>
          <w:rFonts w:ascii="Times New Roman" w:hAnsi="Times New Roman" w:cs="Times New Roman"/>
          <w:sz w:val="26"/>
          <w:szCs w:val="26"/>
        </w:rPr>
        <w:t>(</w:t>
      </w:r>
      <w:r w:rsidR="00EF5876" w:rsidRPr="00353C38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E33C74" w:rsidRPr="00353C38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3B3D95" w:rsidRPr="00353C38">
        <w:rPr>
          <w:rFonts w:ascii="Times New Roman" w:hAnsi="Times New Roman" w:cs="Times New Roman"/>
          <w:b/>
          <w:sz w:val="26"/>
          <w:szCs w:val="26"/>
        </w:rPr>
        <w:t>)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2B80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Кубик Блума</w:t>
      </w:r>
      <w:r w:rsidRPr="00353C38">
        <w:rPr>
          <w:rFonts w:ascii="Times New Roman" w:hAnsi="Times New Roman" w:cs="Times New Roman"/>
          <w:sz w:val="26"/>
          <w:szCs w:val="26"/>
        </w:rPr>
        <w:t xml:space="preserve">: На гранях кубика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аписаны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ачала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>опросов: «Почему», «Объясни», «Назови», «Предложи», «Придумай», «Поделись». Учитель (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ченик)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росает кубик. Необходимо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формулировать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опрос 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чебному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атериалу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той грани,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которую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ыпадет кубик. </w:t>
      </w:r>
    </w:p>
    <w:p w:rsidR="00B82B80" w:rsidRPr="00353C38" w:rsidRDefault="00393E6E" w:rsidP="00393E6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Аналитик</w:t>
      </w:r>
      <w:r w:rsidRPr="00353C38">
        <w:rPr>
          <w:rFonts w:ascii="Times New Roman" w:hAnsi="Times New Roman" w:cs="Times New Roman"/>
          <w:sz w:val="26"/>
          <w:szCs w:val="26"/>
        </w:rPr>
        <w:t xml:space="preserve">: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олее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ложной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ожет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чеников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текстом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чебника,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другими дополнительными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атериалами. И тут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еобходимо так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одумать задание,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тобы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ыполнялась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чениками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еханически,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Pr="00353C38">
        <w:rPr>
          <w:rFonts w:ascii="Times New Roman" w:hAnsi="Times New Roman" w:cs="Times New Roman"/>
          <w:sz w:val="26"/>
          <w:szCs w:val="26"/>
        </w:rPr>
        <w:t xml:space="preserve"> творчески.</w:t>
      </w:r>
      <w:r w:rsidR="00B82B80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3B3D95" w:rsidRPr="00353C38">
        <w:rPr>
          <w:rFonts w:ascii="Times New Roman" w:hAnsi="Times New Roman" w:cs="Times New Roman"/>
          <w:sz w:val="26"/>
          <w:szCs w:val="26"/>
        </w:rPr>
        <w:t>(</w:t>
      </w:r>
      <w:r w:rsidR="00EF5876" w:rsidRPr="00353C38">
        <w:rPr>
          <w:rFonts w:ascii="Times New Roman" w:hAnsi="Times New Roman" w:cs="Times New Roman"/>
          <w:b/>
          <w:sz w:val="26"/>
          <w:szCs w:val="26"/>
        </w:rPr>
        <w:t>Приложение 3</w:t>
      </w:r>
      <w:r w:rsidR="003B3D95" w:rsidRPr="00353C38">
        <w:rPr>
          <w:rFonts w:ascii="Times New Roman" w:hAnsi="Times New Roman" w:cs="Times New Roman"/>
          <w:b/>
          <w:sz w:val="26"/>
          <w:szCs w:val="26"/>
        </w:rPr>
        <w:t>)</w:t>
      </w:r>
    </w:p>
    <w:p w:rsidR="00393E6E" w:rsidRPr="00353C38" w:rsidRDefault="00B82B80" w:rsidP="00393E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Вывод: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спользуя технологию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сех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роках,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сех классах,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читель формирует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етапредметный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>езультат.</w:t>
      </w:r>
    </w:p>
    <w:p w:rsidR="001868B0" w:rsidRDefault="001868B0" w:rsidP="00B82B8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</w:p>
    <w:p w:rsidR="00E33C74" w:rsidRPr="00353C38" w:rsidRDefault="00322F8C" w:rsidP="00B82B8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>5</w:t>
      </w:r>
      <w:r w:rsidR="00B82B80" w:rsidRPr="00353C38">
        <w:rPr>
          <w:rFonts w:ascii="Times New Roman" w:hAnsi="Times New Roman" w:cs="Times New Roman"/>
          <w:b/>
          <w:sz w:val="26"/>
          <w:szCs w:val="26"/>
        </w:rPr>
        <w:t>.</w:t>
      </w:r>
      <w:r w:rsidRPr="00353C38">
        <w:rPr>
          <w:rFonts w:ascii="Times New Roman" w:hAnsi="Times New Roman" w:cs="Times New Roman"/>
          <w:b/>
          <w:sz w:val="26"/>
          <w:szCs w:val="26"/>
        </w:rPr>
        <w:t xml:space="preserve"> Анализ</w:t>
      </w:r>
      <w:r w:rsidRPr="00353C38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результативности.</w:t>
      </w:r>
    </w:p>
    <w:p w:rsidR="00695E70" w:rsidRPr="00353C38" w:rsidRDefault="0057084B" w:rsidP="000C488D">
      <w:pPr>
        <w:pStyle w:val="HTML"/>
        <w:spacing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Наблюдения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>казываю</w:t>
      </w:r>
      <w:r w:rsidR="00444574" w:rsidRPr="00353C38">
        <w:rPr>
          <w:rFonts w:ascii="Times New Roman" w:hAnsi="Times New Roman" w:cs="Times New Roman"/>
          <w:sz w:val="26"/>
          <w:szCs w:val="26"/>
        </w:rPr>
        <w:t>т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то 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технология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тения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роках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силивает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ложительную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="000C488D" w:rsidRPr="00353C38">
        <w:rPr>
          <w:rFonts w:ascii="Times New Roman" w:hAnsi="Times New Roman" w:cs="Times New Roman"/>
          <w:sz w:val="26"/>
          <w:szCs w:val="26"/>
        </w:rPr>
        <w:t>отивацию обучения,  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а</w:t>
      </w:r>
      <w:r w:rsidR="000C488D" w:rsidRPr="00353C38">
        <w:rPr>
          <w:rFonts w:ascii="Times New Roman" w:hAnsi="Times New Roman" w:cs="Times New Roman"/>
          <w:sz w:val="26"/>
          <w:szCs w:val="26"/>
        </w:rPr>
        <w:t>ктивизирует  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знавательную деятельность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0C488D" w:rsidRPr="00353C38">
        <w:rPr>
          <w:rFonts w:ascii="Times New Roman" w:hAnsi="Times New Roman" w:cs="Times New Roman"/>
          <w:sz w:val="26"/>
          <w:szCs w:val="26"/>
        </w:rPr>
        <w:t xml:space="preserve">чащихся,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="000C488D" w:rsidRPr="00353C38">
        <w:rPr>
          <w:rFonts w:ascii="Times New Roman" w:hAnsi="Times New Roman" w:cs="Times New Roman"/>
          <w:sz w:val="26"/>
          <w:szCs w:val="26"/>
        </w:rPr>
        <w:t>вышает  об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ъем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ыполняемой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аботы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="00695E70"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695E70" w:rsidRPr="00353C38">
        <w:rPr>
          <w:rFonts w:ascii="Times New Roman" w:hAnsi="Times New Roman" w:cs="Times New Roman"/>
          <w:sz w:val="26"/>
          <w:szCs w:val="26"/>
        </w:rPr>
        <w:t>роке</w:t>
      </w:r>
      <w:r w:rsidR="000C488D" w:rsidRPr="00353C38">
        <w:rPr>
          <w:rFonts w:ascii="Times New Roman" w:hAnsi="Times New Roman" w:cs="Times New Roman"/>
          <w:sz w:val="26"/>
          <w:szCs w:val="26"/>
        </w:rPr>
        <w:t>.</w:t>
      </w:r>
      <w:r w:rsidR="000C488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Проводя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а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нализ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у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чащихся</w:t>
      </w:r>
      <w:r w:rsidR="003566AB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заказ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по</w:t>
      </w:r>
      <w:r w:rsidR="003566AB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у</w:t>
      </w:r>
      <w:r w:rsidR="003566AB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ровню обученности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заказ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по</w:t>
      </w:r>
      <w:r w:rsidR="003566AB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годам 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м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ожно отметить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заказ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по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ложительную динамику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заказ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по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вышении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м</w:t>
      </w:r>
      <w:r w:rsidR="00695E70" w:rsidRPr="00353C3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отивации к обучению.</w:t>
      </w:r>
    </w:p>
    <w:p w:rsidR="008A2DDB" w:rsidRPr="00353C38" w:rsidRDefault="008A2DDB" w:rsidP="008A2DDB">
      <w:pPr>
        <w:pStyle w:val="HTML"/>
        <w:spacing w:after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b/>
          <w:bCs/>
          <w:sz w:val="26"/>
          <w:szCs w:val="26"/>
        </w:rPr>
        <w:t xml:space="preserve">Уровень обученности </w:t>
      </w:r>
      <w:r w:rsidR="001943ED" w:rsidRPr="00353C38">
        <w:rPr>
          <w:rFonts w:ascii="Times New Roman" w:hAnsi="Times New Roman" w:cs="Times New Roman"/>
          <w:b/>
          <w:bCs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353C38">
        <w:rPr>
          <w:rFonts w:ascii="Times New Roman" w:hAnsi="Times New Roman" w:cs="Times New Roman"/>
          <w:b/>
          <w:bCs/>
          <w:sz w:val="26"/>
          <w:szCs w:val="26"/>
        </w:rPr>
        <w:t xml:space="preserve"> годам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9"/>
        <w:gridCol w:w="912"/>
        <w:gridCol w:w="1606"/>
        <w:gridCol w:w="1588"/>
        <w:gridCol w:w="1413"/>
        <w:gridCol w:w="1311"/>
        <w:gridCol w:w="1861"/>
      </w:tblGrid>
      <w:tr w:rsidR="008A2DDB" w:rsidRPr="00353C38" w:rsidTr="008A2DDB">
        <w:trPr>
          <w:trHeight w:val="75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Годы обучения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1943ED" w:rsidRPr="00353C38">
              <w:rPr>
                <w:rFonts w:ascii="Times New Roman" w:hAnsi="Times New Roman" w:cs="Times New Roman"/>
                <w:b/>
                <w:color w:val="F0F0F0"/>
                <w:spacing w:val="-20000"/>
                <w:w w:val="27"/>
                <w:sz w:val="26"/>
                <w:szCs w:val="26"/>
              </w:rPr>
              <w:t>доход </w:t>
            </w:r>
            <w:r w:rsidR="001943ED"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чащихся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Отличники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Ударники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знаний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</w:tr>
      <w:tr w:rsidR="008A2DDB" w:rsidRPr="00353C38" w:rsidTr="0032591B">
        <w:trPr>
          <w:trHeight w:val="3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DDB" w:rsidRPr="00353C38" w:rsidRDefault="008A2DDB" w:rsidP="00731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731CE4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731C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731CE4" w:rsidP="0032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1868B0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1868B0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  <w:r w:rsidR="008A2DDB" w:rsidRPr="00353C38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A2DDB" w:rsidRPr="00353C38" w:rsidTr="0032591B">
        <w:trPr>
          <w:trHeight w:val="4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DDB" w:rsidRPr="00353C38" w:rsidRDefault="008A2DDB" w:rsidP="00731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9A0893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731C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731CE4" w:rsidP="0032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1868B0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1868B0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59,4</w:t>
            </w:r>
            <w:r w:rsidR="008A2DDB" w:rsidRPr="00353C3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DB" w:rsidRPr="00353C38" w:rsidRDefault="008A2DDB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A2DDB" w:rsidRPr="00353C38" w:rsidTr="008A2DDB">
        <w:trPr>
          <w:trHeight w:val="43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DDB" w:rsidRPr="00353C38" w:rsidRDefault="008A2DDB" w:rsidP="00731C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31CE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DDB" w:rsidRPr="00353C38" w:rsidRDefault="009A0893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DDB" w:rsidRPr="00353C38" w:rsidRDefault="00731CE4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DDB" w:rsidRPr="00353C38" w:rsidRDefault="008A2DDB" w:rsidP="003259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DDB" w:rsidRPr="00353C38" w:rsidRDefault="006C48A6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DDB" w:rsidRPr="00353C38" w:rsidRDefault="006C48A6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DDB" w:rsidRPr="00353C38" w:rsidRDefault="006C48A6" w:rsidP="00325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92FB0" w:rsidRPr="00353C38" w:rsidRDefault="00292FB0" w:rsidP="00B82B8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0C488D" w:rsidRPr="00353C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Подводя </w:t>
      </w:r>
      <w:r w:rsidR="001943ED" w:rsidRPr="00353C38">
        <w:rPr>
          <w:rFonts w:ascii="Times New Roman" w:hAnsi="Times New Roman" w:cs="Times New Roman"/>
          <w:b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</w:t>
      </w:r>
      <w:r w:rsidR="000C488D" w:rsidRPr="00353C3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тоги</w:t>
      </w:r>
      <w:r w:rsidR="000C488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0C488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ожно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0C488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делать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0C488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ывод о том,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  <w:shd w:val="clear" w:color="auto" w:fill="FFFFFF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="000C488D"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>то</w:t>
      </w:r>
      <w:r w:rsidRPr="00353C38">
        <w:rPr>
          <w:rFonts w:ascii="Times New Roman" w:hAnsi="Times New Roman" w:cs="Times New Roman"/>
          <w:sz w:val="26"/>
          <w:szCs w:val="26"/>
        </w:rPr>
        <w:t>:</w:t>
      </w:r>
    </w:p>
    <w:p w:rsidR="00E33C74" w:rsidRPr="00353C38" w:rsidRDefault="00292FB0" w:rsidP="00B82B80">
      <w:pPr>
        <w:spacing w:after="2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3C38">
        <w:rPr>
          <w:rFonts w:ascii="Times New Roman" w:hAnsi="Times New Roman" w:cs="Times New Roman"/>
          <w:sz w:val="26"/>
          <w:szCs w:val="26"/>
        </w:rPr>
        <w:lastRenderedPageBreak/>
        <w:t>1.Т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ехнология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тения является основой для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ешения задач ФГОС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обственной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офессиональной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актике. </w:t>
      </w:r>
    </w:p>
    <w:p w:rsidR="00E33C74" w:rsidRPr="00353C38" w:rsidRDefault="0052060E" w:rsidP="00B82B8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>2.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Технология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тения формирует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етапредметные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ниверсальные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чебные действия, которые открывают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озможность широкой ориентации обучающихся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азличных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="00E33C74" w:rsidRPr="00353C38">
        <w:rPr>
          <w:rFonts w:ascii="Times New Roman" w:hAnsi="Times New Roman" w:cs="Times New Roman"/>
          <w:sz w:val="26"/>
          <w:szCs w:val="26"/>
        </w:rPr>
        <w:t>едметных областях, которые формируют "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мение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E33C74" w:rsidRPr="00353C38">
        <w:rPr>
          <w:rFonts w:ascii="Times New Roman" w:hAnsi="Times New Roman" w:cs="Times New Roman"/>
          <w:sz w:val="26"/>
          <w:szCs w:val="26"/>
        </w:rPr>
        <w:t xml:space="preserve">читься". </w:t>
      </w:r>
    </w:p>
    <w:p w:rsidR="00E33C74" w:rsidRPr="00353C38" w:rsidRDefault="00E33C74" w:rsidP="00B82B8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3.Устойчивые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етапредметные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езультаты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огут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б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ыть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формированы только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истемном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именении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иёмов технологии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тения. </w:t>
      </w:r>
    </w:p>
    <w:p w:rsidR="00E33C74" w:rsidRPr="00353C38" w:rsidRDefault="00E33C74" w:rsidP="00B82B80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4. Технология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-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азвивающая технология,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по</w:t>
      </w:r>
      <w:r w:rsidRPr="00353C38">
        <w:rPr>
          <w:rFonts w:ascii="Times New Roman" w:hAnsi="Times New Roman" w:cs="Times New Roman"/>
          <w:sz w:val="26"/>
          <w:szCs w:val="26"/>
        </w:rPr>
        <w:t xml:space="preserve">вышает качество обученности,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м</w:t>
      </w:r>
      <w:r w:rsidRPr="00353C38">
        <w:rPr>
          <w:rFonts w:ascii="Times New Roman" w:hAnsi="Times New Roman" w:cs="Times New Roman"/>
          <w:sz w:val="26"/>
          <w:szCs w:val="26"/>
        </w:rPr>
        <w:t xml:space="preserve">отивирует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чащихся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>а обучение, является здоровьесберегающей.</w:t>
      </w:r>
    </w:p>
    <w:p w:rsidR="003566AB" w:rsidRPr="00353C38" w:rsidRDefault="00E33C74" w:rsidP="003566A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5. Технология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одуктивного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ч</w:t>
      </w:r>
      <w:r w:rsidRPr="00353C38">
        <w:rPr>
          <w:rFonts w:ascii="Times New Roman" w:hAnsi="Times New Roman" w:cs="Times New Roman"/>
          <w:sz w:val="26"/>
          <w:szCs w:val="26"/>
        </w:rPr>
        <w:t xml:space="preserve">тения эффективна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аботе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чащимися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ограниченными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озможностями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 здоровье.</w:t>
      </w:r>
    </w:p>
    <w:p w:rsidR="00322F8C" w:rsidRPr="00353C38" w:rsidRDefault="00322F8C" w:rsidP="003566AB">
      <w:pPr>
        <w:spacing w:after="2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353C38">
        <w:rPr>
          <w:rFonts w:ascii="Times New Roman" w:eastAsia="Calibri" w:hAnsi="Times New Roman" w:cs="Times New Roman"/>
          <w:b/>
          <w:sz w:val="26"/>
          <w:szCs w:val="26"/>
        </w:rPr>
        <w:t>Трудности и проблемы при использовании данного опыта</w:t>
      </w:r>
      <w:r w:rsidR="00353C38" w:rsidRPr="00353C38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53C38" w:rsidRPr="00353C38" w:rsidRDefault="00353C38" w:rsidP="00353C3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353C38">
        <w:rPr>
          <w:rStyle w:val="c2"/>
          <w:color w:val="000000"/>
          <w:sz w:val="26"/>
          <w:szCs w:val="26"/>
        </w:rPr>
        <w:t>Трудности при использовании технологии продуктивного чтения заключаются в том, что</w:t>
      </w:r>
      <w:r w:rsidRPr="00353C38">
        <w:rPr>
          <w:color w:val="000000"/>
          <w:sz w:val="26"/>
          <w:szCs w:val="26"/>
        </w:rPr>
        <w:t xml:space="preserve"> </w:t>
      </w:r>
      <w:r w:rsidRPr="00353C38">
        <w:rPr>
          <w:rStyle w:val="c2"/>
          <w:color w:val="000000"/>
          <w:sz w:val="26"/>
          <w:szCs w:val="26"/>
        </w:rPr>
        <w:t>данный вид работы занимает много времени на уроке.</w:t>
      </w:r>
    </w:p>
    <w:p w:rsidR="00B82B80" w:rsidRPr="00353C38" w:rsidRDefault="00B82B80" w:rsidP="003566AB">
      <w:pPr>
        <w:spacing w:after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3C3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33C74" w:rsidRPr="00353C3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22F8C" w:rsidRPr="00353C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2F8C" w:rsidRPr="00353C38">
        <w:rPr>
          <w:rFonts w:ascii="Times New Roman" w:eastAsia="Calibri" w:hAnsi="Times New Roman" w:cs="Times New Roman"/>
          <w:b/>
          <w:sz w:val="26"/>
          <w:szCs w:val="26"/>
        </w:rPr>
        <w:t>Адресные рекомендации по использованию опыта</w:t>
      </w:r>
      <w:r w:rsidR="00353C38" w:rsidRPr="00353C38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9A0893" w:rsidRPr="009A0893" w:rsidRDefault="0057084B" w:rsidP="00561CD7">
      <w:pPr>
        <w:pStyle w:val="ConsPlusNonformat"/>
        <w:spacing w:line="276" w:lineRule="auto"/>
        <w:ind w:firstLine="426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353C38">
        <w:rPr>
          <w:rFonts w:ascii="Times New Roman" w:hAnsi="Times New Roman" w:cs="Times New Roman"/>
          <w:sz w:val="26"/>
          <w:szCs w:val="26"/>
        </w:rPr>
        <w:t xml:space="preserve">       Своим педагогическим опытом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Pr="00353C38">
        <w:rPr>
          <w:rFonts w:ascii="Times New Roman" w:hAnsi="Times New Roman" w:cs="Times New Roman"/>
          <w:sz w:val="26"/>
          <w:szCs w:val="26"/>
        </w:rPr>
        <w:t>аботы</w:t>
      </w:r>
      <w:r w:rsidR="00292FB0" w:rsidRPr="00353C38">
        <w:rPr>
          <w:rFonts w:ascii="Times New Roman" w:hAnsi="Times New Roman" w:cs="Times New Roman"/>
          <w:sz w:val="26"/>
          <w:szCs w:val="26"/>
        </w:rPr>
        <w:t>,</w:t>
      </w:r>
      <w:r w:rsidRPr="00353C38">
        <w:rPr>
          <w:rFonts w:ascii="Times New Roman" w:hAnsi="Times New Roman" w:cs="Times New Roman"/>
          <w:sz w:val="26"/>
          <w:szCs w:val="26"/>
        </w:rPr>
        <w:t xml:space="preserve"> я охотно делюсь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коллегами,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ыступаю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ообщениями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ровне школы,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частвую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еминарах МО,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овожу открытые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Pr="00353C38">
        <w:rPr>
          <w:rFonts w:ascii="Times New Roman" w:hAnsi="Times New Roman" w:cs="Times New Roman"/>
          <w:sz w:val="26"/>
          <w:szCs w:val="26"/>
        </w:rPr>
        <w:t xml:space="preserve">роки. Разработки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и</w:t>
      </w:r>
      <w:r w:rsidRPr="00353C38">
        <w:rPr>
          <w:rFonts w:ascii="Times New Roman" w:hAnsi="Times New Roman" w:cs="Times New Roman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пр</w:t>
      </w:r>
      <w:r w:rsidRPr="00353C38">
        <w:rPr>
          <w:rFonts w:ascii="Times New Roman" w:hAnsi="Times New Roman" w:cs="Times New Roman"/>
          <w:sz w:val="26"/>
          <w:szCs w:val="26"/>
        </w:rPr>
        <w:t xml:space="preserve">езентации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у</w:t>
      </w:r>
      <w:r w:rsidR="00292FB0" w:rsidRPr="00353C38">
        <w:rPr>
          <w:rFonts w:ascii="Times New Roman" w:hAnsi="Times New Roman" w:cs="Times New Roman"/>
          <w:sz w:val="26"/>
          <w:szCs w:val="26"/>
        </w:rPr>
        <w:t xml:space="preserve">роков,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="00292FB0" w:rsidRPr="00353C38">
        <w:rPr>
          <w:rFonts w:ascii="Times New Roman" w:hAnsi="Times New Roman" w:cs="Times New Roman"/>
          <w:sz w:val="26"/>
          <w:szCs w:val="26"/>
        </w:rPr>
        <w:t xml:space="preserve">идеоматериалы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="00292FB0" w:rsidRPr="00353C38">
        <w:rPr>
          <w:rFonts w:ascii="Times New Roman" w:hAnsi="Times New Roman" w:cs="Times New Roman"/>
          <w:sz w:val="26"/>
          <w:szCs w:val="26"/>
        </w:rPr>
        <w:t>азмещаю</w:t>
      </w:r>
      <w:r w:rsidR="009C527D" w:rsidRPr="00353C38">
        <w:rPr>
          <w:rFonts w:ascii="Times New Roman" w:hAnsi="Times New Roman" w:cs="Times New Roman"/>
          <w:sz w:val="26"/>
          <w:szCs w:val="26"/>
        </w:rPr>
        <w:t xml:space="preserve"> 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="009C527D"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="009C527D" w:rsidRPr="00353C38">
        <w:rPr>
          <w:rFonts w:ascii="Times New Roman" w:hAnsi="Times New Roman" w:cs="Times New Roman"/>
          <w:sz w:val="26"/>
          <w:szCs w:val="26"/>
        </w:rPr>
        <w:t>айтах Инфоурок</w:t>
      </w:r>
      <w:r w:rsidR="00565464" w:rsidRPr="00353C38">
        <w:rPr>
          <w:rFonts w:ascii="Times New Roman" w:hAnsi="Times New Roman" w:cs="Times New Roman"/>
          <w:sz w:val="26"/>
          <w:szCs w:val="26"/>
        </w:rPr>
        <w:t>, nsportal</w:t>
      </w:r>
      <w:r w:rsidRPr="00353C38">
        <w:rPr>
          <w:rFonts w:ascii="Times New Roman" w:hAnsi="Times New Roman" w:cs="Times New Roman"/>
          <w:sz w:val="26"/>
          <w:szCs w:val="26"/>
        </w:rPr>
        <w:t xml:space="preserve">.   Материалы опыта 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Pr="00353C38">
        <w:rPr>
          <w:rFonts w:ascii="Times New Roman" w:hAnsi="Times New Roman" w:cs="Times New Roman"/>
          <w:sz w:val="26"/>
          <w:szCs w:val="26"/>
        </w:rPr>
        <w:t xml:space="preserve">ыставлены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н</w:t>
      </w:r>
      <w:r w:rsidRPr="00353C38">
        <w:rPr>
          <w:rFonts w:ascii="Times New Roman" w:hAnsi="Times New Roman" w:cs="Times New Roman"/>
          <w:sz w:val="26"/>
          <w:szCs w:val="26"/>
        </w:rPr>
        <w:t xml:space="preserve">а </w:t>
      </w:r>
      <w:r w:rsidR="001943ED" w:rsidRPr="00353C38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Pr="00353C38">
        <w:rPr>
          <w:rFonts w:ascii="Times New Roman" w:hAnsi="Times New Roman" w:cs="Times New Roman"/>
          <w:sz w:val="26"/>
          <w:szCs w:val="26"/>
        </w:rPr>
        <w:t xml:space="preserve">айте образовательного </w:t>
      </w:r>
      <w:r w:rsidR="001943ED" w:rsidRPr="00561CD7">
        <w:rPr>
          <w:rFonts w:ascii="Times New Roman" w:hAnsi="Times New Roman" w:cs="Times New Roman"/>
          <w:color w:val="F0F0F0"/>
          <w:spacing w:val="-20000"/>
          <w:w w:val="27"/>
          <w:sz w:val="26"/>
          <w:szCs w:val="26"/>
        </w:rPr>
        <w:t>доход </w:t>
      </w:r>
      <w:r w:rsidR="001943ED" w:rsidRPr="00561CD7">
        <w:rPr>
          <w:rFonts w:ascii="Times New Roman" w:hAnsi="Times New Roman" w:cs="Times New Roman"/>
          <w:sz w:val="26"/>
          <w:szCs w:val="26"/>
        </w:rPr>
        <w:t>у</w:t>
      </w:r>
      <w:r w:rsidRPr="00561CD7">
        <w:rPr>
          <w:rFonts w:ascii="Times New Roman" w:hAnsi="Times New Roman" w:cs="Times New Roman"/>
          <w:sz w:val="26"/>
          <w:szCs w:val="26"/>
        </w:rPr>
        <w:t>чреждения</w:t>
      </w:r>
      <w:r w:rsidR="009A0893" w:rsidRPr="00561C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1CD7" w:rsidRPr="00561C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0893" w:rsidRPr="009A089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https://gimnaziya20saransk-r13.gosweb.gosuslugi.ru/</w:t>
      </w:r>
    </w:p>
    <w:p w:rsidR="0057084B" w:rsidRPr="00353C38" w:rsidRDefault="00F05E09" w:rsidP="0057084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C3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1943ED" w:rsidRPr="00353C38">
        <w:rPr>
          <w:rFonts w:ascii="Times New Roman" w:hAnsi="Times New Roman" w:cs="Times New Roman"/>
          <w:sz w:val="26"/>
          <w:szCs w:val="26"/>
        </w:rPr>
        <w:t>в</w:t>
      </w:r>
      <w:r w:rsidR="0057084B" w:rsidRPr="00353C3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1943ED" w:rsidRPr="00353C38">
        <w:rPr>
          <w:rFonts w:ascii="Times New Roman" w:hAnsi="Times New Roman" w:cs="Times New Roman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="0057084B" w:rsidRPr="00353C38">
        <w:rPr>
          <w:rFonts w:ascii="Times New Roman" w:hAnsi="Times New Roman" w:cs="Times New Roman"/>
          <w:sz w:val="26"/>
          <w:szCs w:val="26"/>
        </w:rPr>
        <w:t xml:space="preserve">оциальной </w:t>
      </w:r>
      <w:r w:rsidR="001943ED" w:rsidRPr="00353C38">
        <w:rPr>
          <w:rFonts w:ascii="Times New Roman" w:hAnsi="Times New Roman" w:cs="Times New Roman"/>
          <w:spacing w:val="-20000"/>
          <w:w w:val="27"/>
          <w:sz w:val="26"/>
          <w:szCs w:val="26"/>
        </w:rPr>
        <w:t>доход </w:t>
      </w:r>
      <w:r w:rsidR="001943ED" w:rsidRPr="00353C38">
        <w:rPr>
          <w:rFonts w:ascii="Times New Roman" w:hAnsi="Times New Roman" w:cs="Times New Roman"/>
          <w:sz w:val="26"/>
          <w:szCs w:val="26"/>
        </w:rPr>
        <w:t>с</w:t>
      </w:r>
      <w:r w:rsidR="0057084B" w:rsidRPr="00353C38">
        <w:rPr>
          <w:rFonts w:ascii="Times New Roman" w:hAnsi="Times New Roman" w:cs="Times New Roman"/>
          <w:sz w:val="26"/>
          <w:szCs w:val="26"/>
        </w:rPr>
        <w:t xml:space="preserve">ети </w:t>
      </w:r>
      <w:r w:rsidR="001943ED" w:rsidRPr="00353C38">
        <w:rPr>
          <w:rFonts w:ascii="Times New Roman" w:hAnsi="Times New Roman" w:cs="Times New Roman"/>
          <w:spacing w:val="-20000"/>
          <w:w w:val="27"/>
          <w:sz w:val="26"/>
          <w:szCs w:val="26"/>
        </w:rPr>
        <w:t>заказ </w:t>
      </w:r>
      <w:r w:rsidR="001943ED" w:rsidRPr="00353C38">
        <w:rPr>
          <w:rFonts w:ascii="Times New Roman" w:hAnsi="Times New Roman" w:cs="Times New Roman"/>
          <w:sz w:val="26"/>
          <w:szCs w:val="26"/>
        </w:rPr>
        <w:t>р</w:t>
      </w:r>
      <w:r w:rsidR="0057084B" w:rsidRPr="00353C38">
        <w:rPr>
          <w:rFonts w:ascii="Times New Roman" w:hAnsi="Times New Roman" w:cs="Times New Roman"/>
          <w:sz w:val="26"/>
          <w:szCs w:val="26"/>
        </w:rPr>
        <w:t>аботников образования</w:t>
      </w:r>
      <w:r w:rsidR="0057084B" w:rsidRPr="00353C38">
        <w:rPr>
          <w:rFonts w:ascii="Times New Roman" w:hAnsi="Times New Roman" w:cs="Times New Roman"/>
          <w:bCs/>
          <w:color w:val="0000FF"/>
          <w:sz w:val="26"/>
          <w:szCs w:val="26"/>
        </w:rPr>
        <w:t xml:space="preserve"> </w:t>
      </w:r>
      <w:hyperlink r:id="rId8" w:history="1">
        <w:r w:rsidR="0057084B" w:rsidRPr="00353C38">
          <w:rPr>
            <w:rStyle w:val="a7"/>
            <w:rFonts w:ascii="Times New Roman" w:hAnsi="Times New Roman" w:cs="Times New Roman"/>
            <w:b/>
            <w:color w:val="0000FF"/>
            <w:sz w:val="26"/>
            <w:szCs w:val="26"/>
          </w:rPr>
          <w:t>https://nsportal.ru/kiushkina-e-v</w:t>
        </w:r>
      </w:hyperlink>
      <w:r w:rsidR="0057084B" w:rsidRPr="00353C38">
        <w:rPr>
          <w:rFonts w:ascii="Times New Roman" w:hAnsi="Times New Roman" w:cs="Times New Roman"/>
          <w:b/>
          <w:sz w:val="26"/>
          <w:szCs w:val="26"/>
        </w:rPr>
        <w:t>".</w:t>
      </w:r>
    </w:p>
    <w:p w:rsidR="0057084B" w:rsidRPr="00353C38" w:rsidRDefault="0057084B" w:rsidP="0057084B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22F8C" w:rsidRPr="00353C38" w:rsidRDefault="00322F8C" w:rsidP="0056546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22F8C" w:rsidRPr="00353C38" w:rsidRDefault="00322F8C" w:rsidP="0056546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22F8C" w:rsidRPr="00353C38" w:rsidRDefault="00322F8C" w:rsidP="0056546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22F8C" w:rsidRPr="00353C38" w:rsidRDefault="00322F8C" w:rsidP="0056546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22F8C" w:rsidRPr="00353C38" w:rsidRDefault="00322F8C" w:rsidP="0056546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22F8C" w:rsidRPr="00353C38" w:rsidRDefault="00322F8C" w:rsidP="0056546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53C38" w:rsidRDefault="00353C38" w:rsidP="005654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A0893" w:rsidRDefault="009A0893" w:rsidP="005654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129C1" w:rsidRPr="00353C38" w:rsidRDefault="005129C1" w:rsidP="005654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Приложение 1</w:t>
      </w:r>
    </w:p>
    <w:p w:rsidR="005129C1" w:rsidRPr="00353C38" w:rsidRDefault="005129C1" w:rsidP="005708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82313" cy="1714500"/>
            <wp:effectExtent l="19050" t="0" r="0" b="0"/>
            <wp:docPr id="2" name="Рисунок 2" descr="C:\Users\Pk-8\Desktop\Рабочие программы 2класс!!!!\награды\DSC0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-8\Desktop\Рабочие программы 2класс!!!!\награды\DSC02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97" cy="171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F8C" w:rsidRPr="00353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353C3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533650" cy="1753934"/>
            <wp:effectExtent l="19050" t="0" r="0" b="0"/>
            <wp:docPr id="1" name="Рисунок 1" descr="C:\Users\Pk-8\Desktop\Рабочие программы 2класс!!!!\награды\DSC0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-8\Desktop\Рабочие программы 2класс!!!!\награды\DSC028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05" cy="175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C1" w:rsidRPr="00353C38" w:rsidRDefault="005129C1" w:rsidP="005708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9C1" w:rsidRPr="00353C38" w:rsidRDefault="005129C1" w:rsidP="005654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2</w:t>
      </w:r>
    </w:p>
    <w:p w:rsidR="00565464" w:rsidRPr="00353C38" w:rsidRDefault="00EF5876" w:rsidP="00322F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28800" cy="2054710"/>
            <wp:effectExtent l="19050" t="0" r="0" b="0"/>
            <wp:docPr id="3" name="Рисунок 1" descr="C:\Users\Pk-8\Desktop\IMG_20181024_08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-8\Desktop\IMG_20181024_0827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81" cy="20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76" w:rsidRPr="00353C38" w:rsidRDefault="00EF5876" w:rsidP="0056546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Приложение3</w:t>
      </w:r>
    </w:p>
    <w:p w:rsidR="00EF5876" w:rsidRPr="00353C38" w:rsidRDefault="00EF5876" w:rsidP="00322F8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53C38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71675" cy="1826462"/>
            <wp:effectExtent l="19050" t="0" r="9525" b="0"/>
            <wp:docPr id="5" name="Рисунок 2" descr="C:\Users\Pk-8\Desktop\IMG_20181024_13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-8\Desktop\IMG_20181024_1330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32" cy="182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F8C" w:rsidRPr="00353C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353C38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94010" cy="1827439"/>
            <wp:effectExtent l="19050" t="0" r="0" b="0"/>
            <wp:docPr id="6" name="Рисунок 3" descr="C:\Users\Pk-8\Desktop\IMG_20181024_13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-8\Desktop\IMG_20181024_1331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98" cy="182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23099B" w:rsidRPr="00353C38" w:rsidRDefault="0023099B" w:rsidP="009828EA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</w:p>
    <w:p w:rsidR="0049036B" w:rsidRPr="00353C38" w:rsidRDefault="0049036B" w:rsidP="0023099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49036B" w:rsidRPr="00353C38" w:rsidSect="001E37A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17" w:rsidRDefault="00841E17" w:rsidP="00322F8C">
      <w:pPr>
        <w:spacing w:after="0" w:line="240" w:lineRule="auto"/>
      </w:pPr>
      <w:r>
        <w:separator/>
      </w:r>
    </w:p>
  </w:endnote>
  <w:endnote w:type="continuationSeparator" w:id="1">
    <w:p w:rsidR="00841E17" w:rsidRDefault="00841E17" w:rsidP="0032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17" w:rsidRDefault="00841E17" w:rsidP="00322F8C">
      <w:pPr>
        <w:spacing w:after="0" w:line="240" w:lineRule="auto"/>
      </w:pPr>
      <w:r>
        <w:separator/>
      </w:r>
    </w:p>
  </w:footnote>
  <w:footnote w:type="continuationSeparator" w:id="1">
    <w:p w:rsidR="00841E17" w:rsidRDefault="00841E17" w:rsidP="0032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4A2"/>
    <w:multiLevelType w:val="multilevel"/>
    <w:tmpl w:val="B88E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66600"/>
    <w:multiLevelType w:val="multilevel"/>
    <w:tmpl w:val="D6F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37E11"/>
    <w:multiLevelType w:val="hybridMultilevel"/>
    <w:tmpl w:val="55F4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834F65"/>
    <w:multiLevelType w:val="multilevel"/>
    <w:tmpl w:val="204A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64A8"/>
    <w:multiLevelType w:val="multilevel"/>
    <w:tmpl w:val="9BFE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C3803"/>
    <w:multiLevelType w:val="multilevel"/>
    <w:tmpl w:val="F82C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35F99"/>
    <w:multiLevelType w:val="hybridMultilevel"/>
    <w:tmpl w:val="F920D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13B90"/>
    <w:multiLevelType w:val="multilevel"/>
    <w:tmpl w:val="A628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12F2393"/>
    <w:multiLevelType w:val="hybridMultilevel"/>
    <w:tmpl w:val="E02E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E606C"/>
    <w:multiLevelType w:val="multilevel"/>
    <w:tmpl w:val="91BC7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6586C61"/>
    <w:multiLevelType w:val="multilevel"/>
    <w:tmpl w:val="446A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56E63"/>
    <w:multiLevelType w:val="multilevel"/>
    <w:tmpl w:val="5CD6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5E8"/>
    <w:rsid w:val="00005D91"/>
    <w:rsid w:val="00033616"/>
    <w:rsid w:val="00044CF0"/>
    <w:rsid w:val="000976AE"/>
    <w:rsid w:val="000C488D"/>
    <w:rsid w:val="00153E0F"/>
    <w:rsid w:val="0017272C"/>
    <w:rsid w:val="001747AE"/>
    <w:rsid w:val="001868B0"/>
    <w:rsid w:val="001943ED"/>
    <w:rsid w:val="001A439B"/>
    <w:rsid w:val="001A6F2D"/>
    <w:rsid w:val="001E37A0"/>
    <w:rsid w:val="001F79AF"/>
    <w:rsid w:val="002226C2"/>
    <w:rsid w:val="0023099B"/>
    <w:rsid w:val="00281112"/>
    <w:rsid w:val="0028756C"/>
    <w:rsid w:val="00292FB0"/>
    <w:rsid w:val="002B0FD2"/>
    <w:rsid w:val="002E1349"/>
    <w:rsid w:val="00322F8C"/>
    <w:rsid w:val="0032591B"/>
    <w:rsid w:val="00330F75"/>
    <w:rsid w:val="00353C38"/>
    <w:rsid w:val="00354A16"/>
    <w:rsid w:val="003566AB"/>
    <w:rsid w:val="00362738"/>
    <w:rsid w:val="00380AA1"/>
    <w:rsid w:val="00393E6E"/>
    <w:rsid w:val="003B3D95"/>
    <w:rsid w:val="003C5B79"/>
    <w:rsid w:val="003F7BFB"/>
    <w:rsid w:val="004029CB"/>
    <w:rsid w:val="00444574"/>
    <w:rsid w:val="004541C9"/>
    <w:rsid w:val="004771DE"/>
    <w:rsid w:val="0049036B"/>
    <w:rsid w:val="004C2D52"/>
    <w:rsid w:val="005129C1"/>
    <w:rsid w:val="0052060E"/>
    <w:rsid w:val="0055073F"/>
    <w:rsid w:val="00561CD7"/>
    <w:rsid w:val="00565464"/>
    <w:rsid w:val="0057084B"/>
    <w:rsid w:val="005842A0"/>
    <w:rsid w:val="005B5DD7"/>
    <w:rsid w:val="005B65FD"/>
    <w:rsid w:val="00626EA3"/>
    <w:rsid w:val="00695E70"/>
    <w:rsid w:val="006C48A6"/>
    <w:rsid w:val="006D5C14"/>
    <w:rsid w:val="006E2849"/>
    <w:rsid w:val="00714FBB"/>
    <w:rsid w:val="00715AB9"/>
    <w:rsid w:val="00731CE4"/>
    <w:rsid w:val="007534B4"/>
    <w:rsid w:val="0077188A"/>
    <w:rsid w:val="0078381A"/>
    <w:rsid w:val="007903DE"/>
    <w:rsid w:val="007F56CC"/>
    <w:rsid w:val="00841E17"/>
    <w:rsid w:val="008668E6"/>
    <w:rsid w:val="008A2DDB"/>
    <w:rsid w:val="008A75E8"/>
    <w:rsid w:val="00920E43"/>
    <w:rsid w:val="00957A03"/>
    <w:rsid w:val="00962F95"/>
    <w:rsid w:val="009828EA"/>
    <w:rsid w:val="00990746"/>
    <w:rsid w:val="009A0893"/>
    <w:rsid w:val="009B051C"/>
    <w:rsid w:val="009C527D"/>
    <w:rsid w:val="009F045C"/>
    <w:rsid w:val="00A24D23"/>
    <w:rsid w:val="00A27723"/>
    <w:rsid w:val="00A436B9"/>
    <w:rsid w:val="00A450A3"/>
    <w:rsid w:val="00AB56C9"/>
    <w:rsid w:val="00B33343"/>
    <w:rsid w:val="00B376B5"/>
    <w:rsid w:val="00B82B80"/>
    <w:rsid w:val="00BB086B"/>
    <w:rsid w:val="00BD6514"/>
    <w:rsid w:val="00C17239"/>
    <w:rsid w:val="00C22674"/>
    <w:rsid w:val="00C22CCB"/>
    <w:rsid w:val="00C35D69"/>
    <w:rsid w:val="00C45A6C"/>
    <w:rsid w:val="00C5061A"/>
    <w:rsid w:val="00CA58B6"/>
    <w:rsid w:val="00CB1BFD"/>
    <w:rsid w:val="00CF7D15"/>
    <w:rsid w:val="00D4469C"/>
    <w:rsid w:val="00D616DE"/>
    <w:rsid w:val="00DC3B61"/>
    <w:rsid w:val="00E073B3"/>
    <w:rsid w:val="00E11F41"/>
    <w:rsid w:val="00E23828"/>
    <w:rsid w:val="00E33C74"/>
    <w:rsid w:val="00E81FC8"/>
    <w:rsid w:val="00E82985"/>
    <w:rsid w:val="00EC59CC"/>
    <w:rsid w:val="00EE3213"/>
    <w:rsid w:val="00EF5876"/>
    <w:rsid w:val="00F05E09"/>
    <w:rsid w:val="00F32AEA"/>
    <w:rsid w:val="00F92040"/>
    <w:rsid w:val="00FC630F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C2"/>
  </w:style>
  <w:style w:type="paragraph" w:styleId="2">
    <w:name w:val="heading 2"/>
    <w:basedOn w:val="a"/>
    <w:link w:val="20"/>
    <w:uiPriority w:val="9"/>
    <w:qFormat/>
    <w:rsid w:val="0028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latedquery">
    <w:name w:val="related__query"/>
    <w:basedOn w:val="a0"/>
    <w:rsid w:val="00281112"/>
  </w:style>
  <w:style w:type="paragraph" w:styleId="a3">
    <w:name w:val="List Paragraph"/>
    <w:basedOn w:val="a"/>
    <w:uiPriority w:val="34"/>
    <w:qFormat/>
    <w:rsid w:val="00354A16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qFormat/>
    <w:rsid w:val="001A439B"/>
    <w:pPr>
      <w:spacing w:after="0" w:line="240" w:lineRule="auto"/>
    </w:pPr>
  </w:style>
  <w:style w:type="paragraph" w:styleId="a5">
    <w:name w:val="Normal (Web)"/>
    <w:basedOn w:val="a"/>
    <w:link w:val="a6"/>
    <w:rsid w:val="003C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0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03D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084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9C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828EA"/>
    <w:rPr>
      <w:b/>
      <w:bCs/>
    </w:rPr>
  </w:style>
  <w:style w:type="character" w:customStyle="1" w:styleId="a6">
    <w:name w:val="Обычный (веб) Знак"/>
    <w:link w:val="a5"/>
    <w:rsid w:val="00982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8EA"/>
  </w:style>
  <w:style w:type="paragraph" w:styleId="ab">
    <w:name w:val="header"/>
    <w:basedOn w:val="a"/>
    <w:link w:val="ac"/>
    <w:uiPriority w:val="99"/>
    <w:semiHidden/>
    <w:unhideWhenUsed/>
    <w:rsid w:val="0032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2F8C"/>
  </w:style>
  <w:style w:type="paragraph" w:styleId="ad">
    <w:name w:val="footer"/>
    <w:basedOn w:val="a"/>
    <w:link w:val="ae"/>
    <w:uiPriority w:val="99"/>
    <w:semiHidden/>
    <w:unhideWhenUsed/>
    <w:rsid w:val="0032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2F8C"/>
  </w:style>
  <w:style w:type="paragraph" w:customStyle="1" w:styleId="c0">
    <w:name w:val="c0"/>
    <w:basedOn w:val="a"/>
    <w:rsid w:val="0035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3C38"/>
  </w:style>
  <w:style w:type="paragraph" w:customStyle="1" w:styleId="ConsPlusNonformat">
    <w:name w:val="ConsPlusNonformat"/>
    <w:rsid w:val="009A08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iushkina-e-v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E9A9-FB51-4941-862F-5B3B9F7C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ПК</cp:lastModifiedBy>
  <cp:revision>12</cp:revision>
  <dcterms:created xsi:type="dcterms:W3CDTF">2018-11-14T11:00:00Z</dcterms:created>
  <dcterms:modified xsi:type="dcterms:W3CDTF">2023-11-14T10:04:00Z</dcterms:modified>
</cp:coreProperties>
</file>